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EAC" w:rsidRPr="00C7038D" w:rsidRDefault="00C7038D" w:rsidP="00C7038D">
      <w:pPr>
        <w:jc w:val="center"/>
        <w:rPr>
          <w:rFonts w:ascii="Times New Roman" w:hAnsi="Times New Roman"/>
          <w:b/>
        </w:rPr>
      </w:pPr>
      <w:r w:rsidRPr="00C7038D">
        <w:rPr>
          <w:rFonts w:ascii="Times New Roman" w:hAnsi="Times New Roman"/>
          <w:b/>
        </w:rPr>
        <w:t>Social Studies 10</w:t>
      </w:r>
    </w:p>
    <w:p w:rsidR="00C7038D" w:rsidRDefault="00C7038D" w:rsidP="00C7038D">
      <w:pPr>
        <w:jc w:val="center"/>
        <w:rPr>
          <w:rFonts w:ascii="Times New Roman" w:hAnsi="Times New Roman"/>
          <w:b/>
        </w:rPr>
      </w:pPr>
      <w:r w:rsidRPr="00C7038D">
        <w:rPr>
          <w:rFonts w:ascii="Times New Roman" w:hAnsi="Times New Roman"/>
          <w:b/>
        </w:rPr>
        <w:t>Chapter 14 – Global Sustainability and Prosperity</w:t>
      </w:r>
    </w:p>
    <w:p w:rsidR="00EA3B6F" w:rsidRPr="00C7038D" w:rsidRDefault="00EA3B6F" w:rsidP="00C7038D">
      <w:pPr>
        <w:jc w:val="center"/>
        <w:rPr>
          <w:rFonts w:ascii="Times New Roman" w:hAnsi="Times New Roman"/>
          <w:b/>
        </w:rPr>
      </w:pPr>
    </w:p>
    <w:p w:rsidR="00C7038D" w:rsidRDefault="00C7038D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Define Spirituality</w:t>
      </w:r>
    </w:p>
    <w:p w:rsidR="00C7038D" w:rsidRDefault="00C7038D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Define Stewardship</w:t>
      </w:r>
    </w:p>
    <w:p w:rsidR="00C7038D" w:rsidRDefault="00C7038D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are two challenges to sustainability that exist in an urban setting?</w:t>
      </w:r>
    </w:p>
    <w:p w:rsidR="00C7038D" w:rsidRDefault="00C7038D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have many cities done to deal with waste disposal problems?</w:t>
      </w:r>
    </w:p>
    <w:p w:rsidR="00C7038D" w:rsidRDefault="00C7038D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is Mexico expected to do as part of NAFTA?</w:t>
      </w:r>
    </w:p>
    <w:p w:rsidR="00C7038D" w:rsidRDefault="009532EA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has Mexico City done to deal with pollution from cars?</w:t>
      </w:r>
    </w:p>
    <w:p w:rsidR="009532EA" w:rsidRDefault="009532EA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are the three largest features of Canada’s landscape?</w:t>
      </w:r>
    </w:p>
    <w:p w:rsidR="009532EA" w:rsidRDefault="009532EA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is a problem with the development of Canada’s natural resources?</w:t>
      </w:r>
    </w:p>
    <w:p w:rsidR="009532EA" w:rsidRDefault="009532EA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What portion of </w:t>
      </w:r>
      <w:proofErr w:type="gramStart"/>
      <w:r>
        <w:rPr>
          <w:rFonts w:ascii="Times New Roman" w:hAnsi="Times New Roman"/>
        </w:rPr>
        <w:t>Canada’s exports</w:t>
      </w:r>
      <w:proofErr w:type="gramEnd"/>
      <w:r>
        <w:rPr>
          <w:rFonts w:ascii="Times New Roman" w:hAnsi="Times New Roman"/>
        </w:rPr>
        <w:t xml:space="preserve"> go to the United States?</w:t>
      </w:r>
    </w:p>
    <w:p w:rsidR="009532EA" w:rsidRDefault="009532EA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does it mean if a resource is finite?</w:t>
      </w:r>
    </w:p>
    <w:p w:rsidR="009532EA" w:rsidRDefault="009532EA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are Aboriginal hunting and fishing rights like in Canada?</w:t>
      </w:r>
    </w:p>
    <w:p w:rsidR="009532EA" w:rsidRDefault="00F83A30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has the Canadian government tried to do to protect fish stock and what effect did this have on Aboriginals?</w:t>
      </w:r>
    </w:p>
    <w:p w:rsidR="00F83A30" w:rsidRDefault="00F83A30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did the Supreme Court decide in 1999?</w:t>
      </w:r>
    </w:p>
    <w:p w:rsidR="00F83A30" w:rsidRDefault="00F83A30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are conservation plans?</w:t>
      </w:r>
    </w:p>
    <w:p w:rsidR="00F83A30" w:rsidRDefault="00F83A30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Where do most people move to in Canada?</w:t>
      </w:r>
    </w:p>
    <w:p w:rsidR="00F83A30" w:rsidRDefault="00F83A30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are equalization payments?</w:t>
      </w:r>
    </w:p>
    <w:p w:rsidR="00F83A30" w:rsidRDefault="00F83A30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Why is money transferred to less wealthy provinces?</w:t>
      </w:r>
    </w:p>
    <w:p w:rsidR="00F83A30" w:rsidRDefault="00F83A30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was the NEP?</w:t>
      </w:r>
    </w:p>
    <w:p w:rsidR="00F83A30" w:rsidRDefault="00F83A30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was its goal?</w:t>
      </w:r>
    </w:p>
    <w:p w:rsidR="00F83A30" w:rsidRDefault="00F83A30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did the Canadian government want oil companies to do?</w:t>
      </w:r>
    </w:p>
    <w:p w:rsidR="00F83A30" w:rsidRDefault="00F83A30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How did the oil companies respond?</w:t>
      </w:r>
    </w:p>
    <w:p w:rsidR="00F83A30" w:rsidRDefault="00E51470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By what percentage do people in developed countries need to reduce their consumption </w:t>
      </w:r>
      <w:proofErr w:type="gramStart"/>
      <w:r>
        <w:rPr>
          <w:rFonts w:ascii="Times New Roman" w:hAnsi="Times New Roman"/>
        </w:rPr>
        <w:t>of</w:t>
      </w:r>
      <w:proofErr w:type="gramEnd"/>
      <w:r>
        <w:rPr>
          <w:rFonts w:ascii="Times New Roman" w:hAnsi="Times New Roman"/>
        </w:rPr>
        <w:t xml:space="preserve"> resources?</w:t>
      </w:r>
    </w:p>
    <w:p w:rsidR="00E51470" w:rsidRDefault="00E51470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are the four basic needs of life?</w:t>
      </w:r>
    </w:p>
    <w:p w:rsidR="00E51470" w:rsidRDefault="00E51470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do many people propose to do to increase the amount of food in the world?</w:t>
      </w:r>
    </w:p>
    <w:p w:rsidR="00E51470" w:rsidRDefault="00E51470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are agribusinesses?</w:t>
      </w:r>
    </w:p>
    <w:p w:rsidR="00E51470" w:rsidRDefault="00E51470" w:rsidP="00E51470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are the negative aspects of agribusinesses?</w:t>
      </w:r>
    </w:p>
    <w:p w:rsidR="00E51470" w:rsidRDefault="00E51470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is arable land?</w:t>
      </w:r>
    </w:p>
    <w:p w:rsidR="00E51470" w:rsidRDefault="00E51470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is one of Brazil’s biggest exports to China?</w:t>
      </w:r>
    </w:p>
    <w:p w:rsidR="00E51470" w:rsidRDefault="00E51470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Why does China import agricultural products instead of growing them locally?</w:t>
      </w:r>
    </w:p>
    <w:p w:rsidR="00E51470" w:rsidRDefault="00DE2BE8" w:rsidP="00C7038D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environmental effect is the trade of agricultural products to China having on the environment of Brazil?</w:t>
      </w:r>
    </w:p>
    <w:p w:rsidR="00DE2BE8" w:rsidRDefault="00DE2BE8" w:rsidP="00DE2BE8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environmental effect is the trade of agricultural products to China having on the Indigenous people of Brazil?</w:t>
      </w:r>
    </w:p>
    <w:p w:rsidR="00DE2BE8" w:rsidRDefault="00215BDF" w:rsidP="00DE2BE8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is the OECD and what is its purpose?</w:t>
      </w:r>
    </w:p>
    <w:p w:rsidR="00215BDF" w:rsidRPr="00C7038D" w:rsidRDefault="00215BDF" w:rsidP="00215BDF">
      <w:pPr>
        <w:pStyle w:val="ListParagraph"/>
        <w:rPr>
          <w:rFonts w:ascii="Times New Roman" w:hAnsi="Times New Roman"/>
        </w:rPr>
      </w:pPr>
    </w:p>
    <w:sectPr w:rsidR="00215BDF" w:rsidRPr="00C7038D" w:rsidSect="00596E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D5552"/>
    <w:multiLevelType w:val="hybridMultilevel"/>
    <w:tmpl w:val="E6EED8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038D"/>
    <w:rsid w:val="001C519B"/>
    <w:rsid w:val="00215BDF"/>
    <w:rsid w:val="00596EAC"/>
    <w:rsid w:val="006E03FE"/>
    <w:rsid w:val="009532EA"/>
    <w:rsid w:val="00C7038D"/>
    <w:rsid w:val="00DE2BE8"/>
    <w:rsid w:val="00E51470"/>
    <w:rsid w:val="00EA3B6F"/>
    <w:rsid w:val="00F83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38D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03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03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038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038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038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038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038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038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038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038D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038D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038D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C7038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038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038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038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038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038D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C7038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7038D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038D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C7038D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C7038D"/>
    <w:rPr>
      <w:b/>
      <w:bCs/>
    </w:rPr>
  </w:style>
  <w:style w:type="character" w:styleId="Emphasis">
    <w:name w:val="Emphasis"/>
    <w:basedOn w:val="DefaultParagraphFont"/>
    <w:uiPriority w:val="20"/>
    <w:qFormat/>
    <w:rsid w:val="00C7038D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C7038D"/>
    <w:rPr>
      <w:szCs w:val="32"/>
    </w:rPr>
  </w:style>
  <w:style w:type="paragraph" w:styleId="ListParagraph">
    <w:name w:val="List Paragraph"/>
    <w:basedOn w:val="Normal"/>
    <w:uiPriority w:val="34"/>
    <w:qFormat/>
    <w:rsid w:val="00C7038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7038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7038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038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038D"/>
    <w:rPr>
      <w:b/>
      <w:i/>
      <w:sz w:val="24"/>
    </w:rPr>
  </w:style>
  <w:style w:type="character" w:styleId="SubtleEmphasis">
    <w:name w:val="Subtle Emphasis"/>
    <w:uiPriority w:val="19"/>
    <w:qFormat/>
    <w:rsid w:val="00C7038D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C7038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7038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7038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7038D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038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Guzzo</dc:creator>
  <cp:keywords/>
  <dc:description/>
  <cp:lastModifiedBy>Fernando Guzzo</cp:lastModifiedBy>
  <cp:revision>2</cp:revision>
  <cp:lastPrinted>2008-01-10T05:45:00Z</cp:lastPrinted>
  <dcterms:created xsi:type="dcterms:W3CDTF">2009-01-01T05:04:00Z</dcterms:created>
  <dcterms:modified xsi:type="dcterms:W3CDTF">2009-01-01T05:04:00Z</dcterms:modified>
</cp:coreProperties>
</file>